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1EA2" w14:textId="77777777" w:rsidR="00C66EBA" w:rsidRPr="000B4230" w:rsidRDefault="00C66EBA" w:rsidP="00EF6914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0B42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Create a Festive Atmosphere</w:t>
      </w:r>
    </w:p>
    <w:p w14:paraId="1EA9EE16" w14:textId="6255E997" w:rsidR="00C66EBA" w:rsidRPr="000B4230" w:rsidRDefault="00C66EBA" w:rsidP="00EF6914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0B4230">
        <w:rPr>
          <w:rFonts w:ascii="Times New Roman" w:hAnsi="Times New Roman" w:cs="Times New Roman"/>
          <w:b/>
          <w:i/>
          <w:color w:val="000000" w:themeColor="text1"/>
        </w:rPr>
        <w:tab/>
        <w:t xml:space="preserve">     A joyful heart is a good medicine,</w:t>
      </w:r>
    </w:p>
    <w:p w14:paraId="36F2C10C" w14:textId="73EBAAA4" w:rsidR="00C66EBA" w:rsidRPr="000B4230" w:rsidRDefault="00C66EBA" w:rsidP="00EF6914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4230">
        <w:rPr>
          <w:rFonts w:ascii="Times New Roman" w:hAnsi="Times New Roman" w:cs="Times New Roman"/>
          <w:b/>
          <w:i/>
          <w:color w:val="000000" w:themeColor="text1"/>
        </w:rPr>
        <w:tab/>
        <w:t xml:space="preserve">  </w:t>
      </w:r>
      <w:proofErr w:type="gramStart"/>
      <w:r w:rsidRPr="000B4230">
        <w:rPr>
          <w:rFonts w:ascii="Times New Roman" w:hAnsi="Times New Roman" w:cs="Times New Roman"/>
          <w:b/>
          <w:i/>
          <w:color w:val="000000" w:themeColor="text1"/>
        </w:rPr>
        <w:t>But</w:t>
      </w:r>
      <w:proofErr w:type="gramEnd"/>
      <w:r w:rsidRPr="000B4230">
        <w:rPr>
          <w:rFonts w:ascii="Times New Roman" w:hAnsi="Times New Roman" w:cs="Times New Roman"/>
          <w:b/>
          <w:i/>
          <w:color w:val="000000" w:themeColor="text1"/>
        </w:rPr>
        <w:t xml:space="preserve"> a broken spirit dries up the bones.</w:t>
      </w:r>
      <w:r w:rsidR="00B50271" w:rsidRPr="000B42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="00731707" w:rsidRPr="000B42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14:paraId="78636A39" w14:textId="6294B572" w:rsidR="00C66EBA" w:rsidRDefault="00C66EBA" w:rsidP="00EF6914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0B4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B4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B4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B4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B4230">
        <w:rPr>
          <w:rFonts w:ascii="Times New Roman" w:hAnsi="Times New Roman" w:cs="Times New Roman"/>
          <w:b/>
          <w:i/>
          <w:color w:val="000000" w:themeColor="text1"/>
        </w:rPr>
        <w:t>Proverbs 17:22</w:t>
      </w:r>
    </w:p>
    <w:p w14:paraId="7E01BCB0" w14:textId="77777777" w:rsidR="000B4230" w:rsidRPr="000B4230" w:rsidRDefault="000B4230" w:rsidP="00EF6914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</w:p>
    <w:p w14:paraId="57F70914" w14:textId="1DB43FF5" w:rsidR="00C66EBA" w:rsidRPr="000B4230" w:rsidRDefault="00C66EBA" w:rsidP="00EF6914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0B4230">
        <w:rPr>
          <w:rFonts w:ascii="Times New Roman" w:hAnsi="Times New Roman" w:cs="Times New Roman"/>
          <w:b/>
          <w:i/>
          <w:color w:val="000000" w:themeColor="text1"/>
        </w:rPr>
        <w:tab/>
        <w:t>Loneliness –it can creep up on us, even when we are busy</w:t>
      </w:r>
    </w:p>
    <w:p w14:paraId="37258B3D" w14:textId="3B242167" w:rsidR="00C66EBA" w:rsidRPr="000B4230" w:rsidRDefault="00C66EBA" w:rsidP="00EF6914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0B423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gramStart"/>
      <w:r w:rsidRPr="000B4230">
        <w:rPr>
          <w:rFonts w:ascii="Times New Roman" w:hAnsi="Times New Roman" w:cs="Times New Roman"/>
          <w:b/>
          <w:i/>
          <w:color w:val="000000" w:themeColor="text1"/>
        </w:rPr>
        <w:t>caring</w:t>
      </w:r>
      <w:proofErr w:type="gramEnd"/>
      <w:r w:rsidRPr="000B4230">
        <w:rPr>
          <w:rFonts w:ascii="Times New Roman" w:hAnsi="Times New Roman" w:cs="Times New Roman"/>
          <w:b/>
          <w:i/>
          <w:color w:val="000000" w:themeColor="text1"/>
        </w:rPr>
        <w:t xml:space="preserve"> for our loved ones. </w:t>
      </w:r>
    </w:p>
    <w:p w14:paraId="163603CC" w14:textId="77777777" w:rsidR="00447838" w:rsidRPr="000B4230" w:rsidRDefault="00C66EBA" w:rsidP="00EF6914">
      <w:pPr>
        <w:pStyle w:val="NoSpacing"/>
        <w:rPr>
          <w:b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ab/>
        <w:t xml:space="preserve">Haven’t we all felt the burden of isolation at one </w:t>
      </w:r>
      <w:proofErr w:type="gramStart"/>
      <w:r w:rsidRPr="000B4230">
        <w:rPr>
          <w:b/>
          <w:color w:val="000000" w:themeColor="text1"/>
          <w:sz w:val="24"/>
          <w:szCs w:val="24"/>
        </w:rPr>
        <w:t>time</w:t>
      </w:r>
      <w:proofErr w:type="gramEnd"/>
    </w:p>
    <w:p w14:paraId="23091843" w14:textId="04B66A8D" w:rsidR="00C66EBA" w:rsidRPr="000B4230" w:rsidRDefault="00447838" w:rsidP="00EF6914">
      <w:pPr>
        <w:pStyle w:val="NoSpacing"/>
        <w:rPr>
          <w:b/>
          <w:color w:val="000000" w:themeColor="text1"/>
          <w:sz w:val="24"/>
          <w:szCs w:val="24"/>
        </w:rPr>
      </w:pPr>
      <w:proofErr w:type="gramStart"/>
      <w:r w:rsidRPr="000B4230">
        <w:rPr>
          <w:b/>
          <w:color w:val="000000" w:themeColor="text1"/>
          <w:sz w:val="24"/>
          <w:szCs w:val="24"/>
        </w:rPr>
        <w:t>or</w:t>
      </w:r>
      <w:proofErr w:type="gramEnd"/>
      <w:r w:rsidRPr="000B4230">
        <w:rPr>
          <w:b/>
          <w:color w:val="000000" w:themeColor="text1"/>
          <w:sz w:val="24"/>
          <w:szCs w:val="24"/>
        </w:rPr>
        <w:t xml:space="preserve"> another?</w:t>
      </w:r>
      <w:r w:rsidR="00C66EBA" w:rsidRPr="000B4230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0B4230">
        <w:rPr>
          <w:b/>
          <w:color w:val="000000" w:themeColor="text1"/>
          <w:sz w:val="24"/>
          <w:szCs w:val="24"/>
        </w:rPr>
        <w:t>But</w:t>
      </w:r>
      <w:proofErr w:type="gramEnd"/>
      <w:r w:rsidRPr="000B4230">
        <w:rPr>
          <w:b/>
          <w:color w:val="000000" w:themeColor="text1"/>
          <w:sz w:val="24"/>
          <w:szCs w:val="24"/>
        </w:rPr>
        <w:t xml:space="preserve"> we don’t have to stay in that lonely place. </w:t>
      </w:r>
    </w:p>
    <w:p w14:paraId="65225A71" w14:textId="26DE196F" w:rsidR="00447838" w:rsidRPr="000B4230" w:rsidRDefault="00447838" w:rsidP="00EF6914">
      <w:pPr>
        <w:pStyle w:val="NoSpacing"/>
        <w:rPr>
          <w:b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>Sometimes even a minor change in our routine can lift our spirit and the spirit of our loved one. With just a little effort, ordinary days can</w:t>
      </w:r>
    </w:p>
    <w:p w14:paraId="318284E0" w14:textId="4B6F96C2" w:rsidR="00447838" w:rsidRPr="000B4230" w:rsidRDefault="000B4230" w:rsidP="00EF6914">
      <w:pPr>
        <w:pStyle w:val="NoSpacing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b</w:t>
      </w:r>
      <w:r w:rsidR="00447838" w:rsidRPr="000B4230">
        <w:rPr>
          <w:b/>
          <w:color w:val="000000" w:themeColor="text1"/>
          <w:sz w:val="24"/>
          <w:szCs w:val="24"/>
        </w:rPr>
        <w:t>ecome</w:t>
      </w:r>
      <w:proofErr w:type="gramEnd"/>
      <w:r w:rsidR="00447838" w:rsidRPr="000B4230">
        <w:rPr>
          <w:b/>
          <w:color w:val="000000" w:themeColor="text1"/>
          <w:sz w:val="24"/>
          <w:szCs w:val="24"/>
        </w:rPr>
        <w:t xml:space="preserve"> extraordinary.</w:t>
      </w:r>
    </w:p>
    <w:p w14:paraId="6F84D272" w14:textId="7D18F4F5" w:rsidR="00447838" w:rsidRPr="000B4230" w:rsidRDefault="00447838" w:rsidP="00EF6914">
      <w:pPr>
        <w:pStyle w:val="NoSpacing"/>
        <w:rPr>
          <w:b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ab/>
        <w:t>Lighting a candle can brighten the gloomiest of days. The aroma of an apple pie or chocolate chip cookies baking has a comforting effect. We might play some pleasant background music or pop a lighthearted comedy into the DVD player.</w:t>
      </w:r>
    </w:p>
    <w:p w14:paraId="417A6253" w14:textId="5A4D7362" w:rsidR="00447838" w:rsidRPr="000B4230" w:rsidRDefault="00525F37" w:rsidP="00EF6914">
      <w:pPr>
        <w:pStyle w:val="NoSpacing"/>
        <w:rPr>
          <w:b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ab/>
        <w:t>Lonely days a</w:t>
      </w:r>
      <w:r w:rsidR="00447838" w:rsidRPr="000B4230">
        <w:rPr>
          <w:b/>
          <w:color w:val="000000" w:themeColor="text1"/>
          <w:sz w:val="24"/>
          <w:szCs w:val="24"/>
        </w:rPr>
        <w:t>r</w:t>
      </w:r>
      <w:r w:rsidRPr="000B4230">
        <w:rPr>
          <w:b/>
          <w:color w:val="000000" w:themeColor="text1"/>
          <w:sz w:val="24"/>
          <w:szCs w:val="24"/>
        </w:rPr>
        <w:t>e</w:t>
      </w:r>
      <w:r w:rsidR="00447838" w:rsidRPr="000B4230">
        <w:rPr>
          <w:b/>
          <w:color w:val="000000" w:themeColor="text1"/>
          <w:sz w:val="24"/>
          <w:szCs w:val="24"/>
        </w:rPr>
        <w:t xml:space="preserve"> perfect for inviting friends or neighbors over for </w:t>
      </w:r>
      <w:r w:rsidRPr="000B4230">
        <w:rPr>
          <w:b/>
          <w:color w:val="000000" w:themeColor="text1"/>
          <w:sz w:val="24"/>
          <w:szCs w:val="24"/>
        </w:rPr>
        <w:t xml:space="preserve">an impromptu visit. It’s fun to hear about the unusual experiences of our </w:t>
      </w:r>
      <w:proofErr w:type="gramStart"/>
      <w:r w:rsidRPr="000B4230">
        <w:rPr>
          <w:b/>
          <w:color w:val="000000" w:themeColor="text1"/>
          <w:sz w:val="24"/>
          <w:szCs w:val="24"/>
        </w:rPr>
        <w:t>friends</w:t>
      </w:r>
      <w:proofErr w:type="gramEnd"/>
      <w:r w:rsidRPr="000B4230">
        <w:rPr>
          <w:b/>
          <w:color w:val="000000" w:themeColor="text1"/>
          <w:sz w:val="24"/>
          <w:szCs w:val="24"/>
        </w:rPr>
        <w:t xml:space="preserve"> lives, invite them to share stories about their childhood, describe some of the funniest people they’ve met, or tell about their most embarrassing moments. Such get-togethers </w:t>
      </w:r>
      <w:proofErr w:type="gramStart"/>
      <w:r w:rsidRPr="000B4230">
        <w:rPr>
          <w:b/>
          <w:color w:val="000000" w:themeColor="text1"/>
          <w:sz w:val="24"/>
          <w:szCs w:val="24"/>
        </w:rPr>
        <w:t>are often sprinkled</w:t>
      </w:r>
      <w:proofErr w:type="gramEnd"/>
      <w:r w:rsidRPr="000B4230">
        <w:rPr>
          <w:b/>
          <w:color w:val="000000" w:themeColor="text1"/>
          <w:sz w:val="24"/>
          <w:szCs w:val="24"/>
        </w:rPr>
        <w:t xml:space="preserve"> with humor and surprises.</w:t>
      </w:r>
    </w:p>
    <w:p w14:paraId="6850645F" w14:textId="558FF19F" w:rsidR="00525F37" w:rsidRPr="000B4230" w:rsidRDefault="00525F37" w:rsidP="00EF6914">
      <w:pPr>
        <w:pStyle w:val="NoSpacing"/>
        <w:rPr>
          <w:b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ab/>
        <w:t xml:space="preserve">God knows that a joyful heart is good medicine, helping </w:t>
      </w:r>
      <w:proofErr w:type="gramStart"/>
      <w:r w:rsidRPr="000B4230">
        <w:rPr>
          <w:b/>
          <w:color w:val="000000" w:themeColor="text1"/>
          <w:sz w:val="24"/>
          <w:szCs w:val="24"/>
        </w:rPr>
        <w:t>both us and our loved ones to feel better</w:t>
      </w:r>
      <w:proofErr w:type="gramEnd"/>
      <w:r w:rsidRPr="000B4230">
        <w:rPr>
          <w:b/>
          <w:color w:val="000000" w:themeColor="text1"/>
          <w:sz w:val="24"/>
          <w:szCs w:val="24"/>
        </w:rPr>
        <w:t>.</w:t>
      </w:r>
    </w:p>
    <w:p w14:paraId="0E35313D" w14:textId="29AEA7C9" w:rsidR="00525F37" w:rsidRPr="000B4230" w:rsidRDefault="00525F37" w:rsidP="00EF6914">
      <w:pPr>
        <w:pStyle w:val="NoSpacing"/>
        <w:rPr>
          <w:b/>
          <w:color w:val="000000" w:themeColor="text1"/>
          <w:sz w:val="24"/>
          <w:szCs w:val="24"/>
        </w:rPr>
      </w:pPr>
    </w:p>
    <w:p w14:paraId="5B476B09" w14:textId="0C4E9B63" w:rsidR="000B4230" w:rsidRPr="000B4230" w:rsidRDefault="00525F37" w:rsidP="00EF6914">
      <w:pPr>
        <w:pStyle w:val="NoSpacing"/>
        <w:rPr>
          <w:b/>
          <w:i/>
          <w:color w:val="000000" w:themeColor="text1"/>
          <w:sz w:val="24"/>
          <w:szCs w:val="24"/>
        </w:rPr>
      </w:pPr>
      <w:r w:rsidRPr="000B4230">
        <w:rPr>
          <w:b/>
          <w:color w:val="000000" w:themeColor="text1"/>
          <w:sz w:val="24"/>
          <w:szCs w:val="24"/>
        </w:rPr>
        <w:t xml:space="preserve">   </w:t>
      </w:r>
      <w:r w:rsidRPr="000B4230">
        <w:rPr>
          <w:b/>
          <w:i/>
          <w:color w:val="000000" w:themeColor="text1"/>
          <w:sz w:val="24"/>
          <w:szCs w:val="24"/>
        </w:rPr>
        <w:t>Dear Lord</w:t>
      </w:r>
      <w:r w:rsidR="000B4230" w:rsidRPr="000B4230">
        <w:rPr>
          <w:b/>
          <w:i/>
          <w:color w:val="000000" w:themeColor="text1"/>
          <w:sz w:val="24"/>
          <w:szCs w:val="24"/>
        </w:rPr>
        <w:t xml:space="preserve">, sometimes I feel lonely. I need your touch. </w:t>
      </w:r>
    </w:p>
    <w:p w14:paraId="1EFE7FFD" w14:textId="632B95BB" w:rsidR="000B4230" w:rsidRPr="000B4230" w:rsidRDefault="000B4230" w:rsidP="000B4230">
      <w:pPr>
        <w:pStyle w:val="NoSpacing"/>
        <w:rPr>
          <w:b/>
          <w:i/>
          <w:color w:val="000000" w:themeColor="text1"/>
          <w:sz w:val="24"/>
          <w:szCs w:val="24"/>
        </w:rPr>
      </w:pPr>
      <w:r w:rsidRPr="000B4230">
        <w:rPr>
          <w:b/>
          <w:i/>
          <w:color w:val="000000" w:themeColor="text1"/>
          <w:sz w:val="24"/>
          <w:szCs w:val="24"/>
        </w:rPr>
        <w:t xml:space="preserve">Thank you for filling the void in my heart with </w:t>
      </w:r>
      <w:proofErr w:type="gramStart"/>
      <w:r w:rsidRPr="000B4230">
        <w:rPr>
          <w:b/>
          <w:i/>
          <w:color w:val="000000" w:themeColor="text1"/>
          <w:sz w:val="24"/>
          <w:szCs w:val="24"/>
        </w:rPr>
        <w:t>Your</w:t>
      </w:r>
      <w:proofErr w:type="gramEnd"/>
      <w:r>
        <w:rPr>
          <w:b/>
          <w:i/>
          <w:color w:val="000000" w:themeColor="text1"/>
          <w:sz w:val="24"/>
          <w:szCs w:val="24"/>
        </w:rPr>
        <w:t xml:space="preserve"> joy.</w:t>
      </w:r>
    </w:p>
    <w:p w14:paraId="2480C4E2" w14:textId="77777777" w:rsidR="000B4230" w:rsidRDefault="000B4230" w:rsidP="000B4230">
      <w:pPr>
        <w:pStyle w:val="NoSpacing"/>
        <w:rPr>
          <w:color w:val="000000" w:themeColor="text1"/>
          <w:sz w:val="24"/>
          <w:szCs w:val="24"/>
        </w:rPr>
      </w:pPr>
    </w:p>
    <w:p w14:paraId="76582211" w14:textId="1EE7002D" w:rsidR="00C66EBA" w:rsidRDefault="000B4230" w:rsidP="00EF6914">
      <w:pPr>
        <w:pStyle w:val="NoSpacing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b/>
          <w:i/>
          <w:color w:val="000000" w:themeColor="text1"/>
          <w:sz w:val="24"/>
          <w:szCs w:val="24"/>
        </w:rPr>
        <w:tab/>
      </w:r>
    </w:p>
    <w:p w14:paraId="14D976D3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03E84B84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4F3590E4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20B59255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63156972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592F02FD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4089E26B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54B61F22" w14:textId="77777777" w:rsidR="00C66EBA" w:rsidRDefault="00C66EBA" w:rsidP="00EF6914">
      <w:pPr>
        <w:pStyle w:val="NoSpacing"/>
        <w:rPr>
          <w:color w:val="000000" w:themeColor="text1"/>
          <w:sz w:val="24"/>
          <w:szCs w:val="24"/>
        </w:rPr>
      </w:pPr>
    </w:p>
    <w:p w14:paraId="23D0B1D4" w14:textId="47E2CB0E" w:rsidR="00EF6914" w:rsidRDefault="000B4230" w:rsidP="00EF691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color w:val="000000" w:themeColor="text1"/>
          <w:sz w:val="24"/>
          <w:szCs w:val="24"/>
        </w:rPr>
        <w:tab/>
      </w:r>
      <w:r w:rsidR="00D52CF1">
        <w:rPr>
          <w:color w:val="000000" w:themeColor="text1"/>
          <w:sz w:val="24"/>
          <w:szCs w:val="24"/>
        </w:rPr>
        <w:tab/>
      </w:r>
      <w:r w:rsidR="00652794">
        <w:rPr>
          <w:color w:val="000000" w:themeColor="text1"/>
          <w:sz w:val="24"/>
          <w:szCs w:val="24"/>
        </w:rPr>
        <w:tab/>
      </w:r>
      <w:r w:rsidR="008350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Febru</w:t>
      </w:r>
      <w:r w:rsidR="006557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ar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="0083500D">
        <w:rPr>
          <w:rFonts w:ascii="Times New Roman" w:hAnsi="Times New Roman" w:cs="Times New Roman"/>
          <w:b/>
          <w:sz w:val="32"/>
          <w:szCs w:val="32"/>
        </w:rPr>
        <w:t>04</w:t>
      </w:r>
      <w:r w:rsidR="00B50271"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282170A" w14:textId="36B03568" w:rsidR="004B3B55" w:rsidRPr="00136964" w:rsidRDefault="00EF6914" w:rsidP="00EF691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Union Valley Church</w:t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71">
        <w:rPr>
          <w:rFonts w:ascii="Times New Roman" w:hAnsi="Times New Roman" w:cs="Times New Roman"/>
          <w:b/>
          <w:sz w:val="32"/>
          <w:szCs w:val="32"/>
        </w:rPr>
        <w:t>of</w:t>
      </w:r>
      <w:r w:rsidR="00787F2C" w:rsidRPr="00B50271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Pr="00B50271">
        <w:rPr>
          <w:rFonts w:ascii="Times New Roman" w:hAnsi="Times New Roman" w:cs="Times New Roman"/>
          <w:b/>
          <w:sz w:val="32"/>
          <w:szCs w:val="32"/>
        </w:rPr>
        <w:t>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20771367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r w:rsidR="0083500D">
        <w:rPr>
          <w:noProof/>
        </w:rPr>
        <w:drawing>
          <wp:inline distT="0" distB="0" distL="0" distR="0" wp14:anchorId="13301ECD" wp14:editId="3787038A">
            <wp:extent cx="3928220" cy="2270928"/>
            <wp:effectExtent l="0" t="0" r="0" b="0"/>
            <wp:docPr id="1" name="Picture 1" descr="https://wallpapercave.com/wp/wp6109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llpapercave.com/wp/wp6109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1" cy="228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B1E">
        <w:rPr>
          <w:b/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19FA198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7407239A" w14:textId="50EDAD8D" w:rsidR="002C226E" w:rsidRDefault="002C226E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4927D58F" w14:textId="77777777" w:rsidR="002C226E" w:rsidRDefault="002C226E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74C3508E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1B4E73">
        <w:rPr>
          <w:rFonts w:ascii="Times New Roman" w:hAnsi="Times New Roman" w:cs="Times New Roman"/>
          <w:b/>
          <w:sz w:val="28"/>
          <w:szCs w:val="28"/>
        </w:rPr>
        <w:t>23</w:t>
      </w:r>
    </w:p>
    <w:p w14:paraId="3E012F0C" w14:textId="18E99C4B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EF6914">
        <w:rPr>
          <w:rFonts w:ascii="Times New Roman" w:hAnsi="Times New Roman" w:cs="Times New Roman"/>
          <w:b/>
          <w:sz w:val="28"/>
          <w:szCs w:val="28"/>
        </w:rPr>
        <w:t>3</w:t>
      </w:r>
      <w:r w:rsidR="001B4E73">
        <w:rPr>
          <w:rFonts w:ascii="Times New Roman" w:hAnsi="Times New Roman" w:cs="Times New Roman"/>
          <w:b/>
          <w:sz w:val="28"/>
          <w:szCs w:val="28"/>
        </w:rPr>
        <w:t>9</w:t>
      </w:r>
    </w:p>
    <w:p w14:paraId="0E09ABB7" w14:textId="58D51111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83500D">
        <w:rPr>
          <w:rFonts w:ascii="Times New Roman" w:hAnsi="Times New Roman" w:cs="Times New Roman"/>
          <w:b/>
          <w:sz w:val="28"/>
          <w:szCs w:val="28"/>
        </w:rPr>
        <w:t>2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6A2302F7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1B4E73">
        <w:rPr>
          <w:rFonts w:ascii="Times New Roman" w:hAnsi="Times New Roman" w:cs="Times New Roman"/>
          <w:b/>
          <w:sz w:val="28"/>
          <w:szCs w:val="28"/>
        </w:rPr>
        <w:t>1,</w:t>
      </w:r>
      <w:r w:rsidR="0083500D">
        <w:rPr>
          <w:rFonts w:ascii="Times New Roman" w:hAnsi="Times New Roman" w:cs="Times New Roman"/>
          <w:b/>
          <w:sz w:val="28"/>
          <w:szCs w:val="28"/>
        </w:rPr>
        <w:t>870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254F6F3A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 xml:space="preserve">They are both still having problems, Bruce with </w:t>
      </w:r>
      <w:r w:rsidR="002C226E">
        <w:rPr>
          <w:rFonts w:ascii="Times New Roman" w:eastAsia="Times New Roman" w:hAnsi="Times New Roman" w:cs="Times New Roman"/>
          <w:b/>
          <w:sz w:val="24"/>
          <w:szCs w:val="24"/>
        </w:rPr>
        <w:t xml:space="preserve">his </w:t>
      </w:r>
      <w:r w:rsidR="0083500D">
        <w:rPr>
          <w:rFonts w:ascii="Times New Roman" w:eastAsia="Times New Roman" w:hAnsi="Times New Roman" w:cs="Times New Roman"/>
          <w:b/>
          <w:sz w:val="24"/>
          <w:szCs w:val="24"/>
        </w:rPr>
        <w:t>chemo and Monica with her legs.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5AA09A1B" w14:textId="659269F4" w:rsidR="00BF2993" w:rsidRPr="00755D2C" w:rsidRDefault="008778BF" w:rsidP="00755D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 xml:space="preserve">Please keep Tom and Joanna Sharp in </w:t>
      </w:r>
      <w:r w:rsidR="001F68EB" w:rsidRPr="00755D2C">
        <w:rPr>
          <w:rFonts w:ascii="Times New Roman" w:hAnsi="Times New Roman" w:cs="Times New Roman"/>
          <w:b/>
          <w:bCs/>
          <w:color w:val="000000"/>
        </w:rPr>
        <w:t>you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r p</w:t>
      </w:r>
      <w:r w:rsidR="00C00CE3" w:rsidRPr="00755D2C">
        <w:rPr>
          <w:rFonts w:ascii="Times New Roman" w:hAnsi="Times New Roman" w:cs="Times New Roman"/>
          <w:b/>
          <w:bCs/>
          <w:color w:val="000000"/>
        </w:rPr>
        <w:t>r</w:t>
      </w:r>
      <w:r w:rsidR="00C63A37" w:rsidRPr="00755D2C">
        <w:rPr>
          <w:rFonts w:ascii="Times New Roman" w:hAnsi="Times New Roman" w:cs="Times New Roman"/>
          <w:b/>
          <w:bCs/>
          <w:color w:val="000000"/>
        </w:rPr>
        <w:t>ayers.</w:t>
      </w:r>
      <w:r w:rsidR="00BF2993" w:rsidRPr="00755D2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C60FDE8" w14:textId="4C2C439C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</w:t>
      </w:r>
      <w:r w:rsidR="00EF6914">
        <w:rPr>
          <w:b/>
          <w:bCs/>
          <w:color w:val="000000"/>
        </w:rPr>
        <w:t xml:space="preserve"> surgery to cl</w:t>
      </w:r>
      <w:r w:rsidR="00A87C32">
        <w:rPr>
          <w:b/>
          <w:bCs/>
          <w:color w:val="000000"/>
        </w:rPr>
        <w:t>ean the stones from her kidney</w:t>
      </w:r>
      <w:r w:rsidR="009F03FC">
        <w:rPr>
          <w:b/>
          <w:bCs/>
          <w:color w:val="000000"/>
        </w:rPr>
        <w:t xml:space="preserve"> went very well</w:t>
      </w:r>
      <w:r w:rsidR="005A30E3">
        <w:rPr>
          <w:b/>
          <w:bCs/>
          <w:color w:val="000000"/>
        </w:rPr>
        <w:t>.</w:t>
      </w:r>
      <w:r w:rsidR="00A87C32">
        <w:rPr>
          <w:b/>
          <w:bCs/>
          <w:color w:val="000000"/>
        </w:rPr>
        <w:t xml:space="preserve"> </w:t>
      </w:r>
      <w:r w:rsidR="009F03FC">
        <w:rPr>
          <w:b/>
          <w:bCs/>
          <w:color w:val="000000"/>
        </w:rPr>
        <w:t xml:space="preserve">She was able to go home shortly </w:t>
      </w:r>
      <w:r w:rsidR="002C226E">
        <w:rPr>
          <w:b/>
          <w:bCs/>
          <w:color w:val="000000"/>
        </w:rPr>
        <w:t>after surgery</w:t>
      </w:r>
      <w:r w:rsidR="009F03FC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EF0228">
        <w:rPr>
          <w:b/>
          <w:bCs/>
          <w:color w:val="000000"/>
        </w:rPr>
        <w:t>Please keep her in your prayers</w:t>
      </w:r>
      <w:r w:rsidR="0053557A">
        <w:rPr>
          <w:b/>
          <w:bCs/>
          <w:color w:val="000000"/>
        </w:rPr>
        <w:t>.</w:t>
      </w:r>
    </w:p>
    <w:p w14:paraId="082648AE" w14:textId="7DEB3FF5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</w:t>
      </w:r>
      <w:r w:rsidR="00A87C32">
        <w:rPr>
          <w:b/>
          <w:bCs/>
          <w:color w:val="000000"/>
        </w:rPr>
        <w:t xml:space="preserve">have been very sick, Ann had a kidney infection and John had the flu, now Ann has the flu. Please keep the </w:t>
      </w:r>
      <w:r w:rsidR="00283AEA">
        <w:rPr>
          <w:b/>
          <w:bCs/>
          <w:color w:val="000000"/>
        </w:rPr>
        <w:t>prayers</w:t>
      </w:r>
      <w:r w:rsidR="00A87C32">
        <w:rPr>
          <w:b/>
          <w:bCs/>
          <w:color w:val="000000"/>
        </w:rPr>
        <w:t xml:space="preserve"> going for them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132A13D8" w14:textId="0FE807FB" w:rsidR="005B75AD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35D5475E" w14:textId="021B74E8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Kelly Elander’s brother-in-law Rick Dunn </w:t>
      </w:r>
      <w:r w:rsidR="0051238E">
        <w:rPr>
          <w:b/>
          <w:bCs/>
          <w:color w:val="000000"/>
        </w:rPr>
        <w:t xml:space="preserve">had more cancer </w:t>
      </w:r>
      <w:r w:rsidR="00906F41">
        <w:rPr>
          <w:b/>
          <w:bCs/>
          <w:color w:val="000000"/>
        </w:rPr>
        <w:t xml:space="preserve">cells, </w:t>
      </w:r>
      <w:r w:rsidR="0051238E">
        <w:rPr>
          <w:b/>
          <w:bCs/>
          <w:color w:val="000000"/>
        </w:rPr>
        <w:t xml:space="preserve">and had surgery </w:t>
      </w:r>
      <w:r w:rsidR="00906F41">
        <w:rPr>
          <w:b/>
          <w:bCs/>
          <w:color w:val="000000"/>
        </w:rPr>
        <w:t>to remove cancer from his hip, pelvic and also femur reconstruction and hip replacement surgery. H</w:t>
      </w:r>
      <w:r w:rsidR="00F816F6">
        <w:rPr>
          <w:b/>
          <w:bCs/>
          <w:color w:val="000000"/>
        </w:rPr>
        <w:t>is bone was softer than expected so it took</w:t>
      </w:r>
      <w:r w:rsidR="00906F41">
        <w:rPr>
          <w:b/>
          <w:bCs/>
          <w:color w:val="000000"/>
        </w:rPr>
        <w:t xml:space="preserve"> </w:t>
      </w:r>
      <w:r w:rsidR="00F816F6">
        <w:rPr>
          <w:b/>
          <w:bCs/>
          <w:color w:val="000000"/>
        </w:rPr>
        <w:t xml:space="preserve">15 hours for his </w:t>
      </w:r>
      <w:r w:rsidR="00906F41">
        <w:rPr>
          <w:b/>
          <w:bCs/>
          <w:color w:val="000000"/>
        </w:rPr>
        <w:t>surgery</w:t>
      </w:r>
      <w:r w:rsidR="00795BF1">
        <w:rPr>
          <w:b/>
          <w:bCs/>
          <w:color w:val="000000"/>
        </w:rPr>
        <w:t>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6D2C5C1F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Please keep Shelia Talley’s dad, James Bowen in your prayers</w:t>
      </w:r>
      <w:r w:rsidR="00C04740">
        <w:rPr>
          <w:b/>
          <w:bCs/>
          <w:color w:val="000000"/>
        </w:rPr>
        <w:t>.</w:t>
      </w:r>
    </w:p>
    <w:p w14:paraId="6F5ACCD3" w14:textId="399698A0" w:rsidR="00C04740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lease </w:t>
      </w:r>
      <w:r w:rsidR="00075307">
        <w:rPr>
          <w:b/>
          <w:bCs/>
          <w:color w:val="000000"/>
        </w:rPr>
        <w:t>pray for Gary Kirby,</w:t>
      </w:r>
      <w:r>
        <w:rPr>
          <w:b/>
          <w:bCs/>
          <w:color w:val="000000"/>
        </w:rPr>
        <w:t xml:space="preserve"> </w:t>
      </w:r>
      <w:r w:rsidR="00223BFF">
        <w:rPr>
          <w:b/>
          <w:bCs/>
          <w:color w:val="000000"/>
        </w:rPr>
        <w:t xml:space="preserve">Mark and </w:t>
      </w:r>
      <w:r w:rsidR="00075307">
        <w:rPr>
          <w:b/>
          <w:bCs/>
          <w:color w:val="000000"/>
        </w:rPr>
        <w:t>Don’s older brother</w:t>
      </w:r>
      <w:r>
        <w:rPr>
          <w:b/>
          <w:bCs/>
          <w:color w:val="000000"/>
        </w:rPr>
        <w:t xml:space="preserve">. </w:t>
      </w:r>
      <w:r w:rsidR="00075307">
        <w:rPr>
          <w:b/>
          <w:bCs/>
          <w:color w:val="000000"/>
        </w:rPr>
        <w:t>He is having a problem with choking several times a day and ha</w:t>
      </w:r>
      <w:r w:rsidR="002C226E">
        <w:rPr>
          <w:b/>
          <w:bCs/>
          <w:color w:val="000000"/>
        </w:rPr>
        <w:t>d</w:t>
      </w:r>
      <w:r w:rsidR="00075307">
        <w:rPr>
          <w:b/>
          <w:bCs/>
          <w:color w:val="000000"/>
        </w:rPr>
        <w:t xml:space="preserve"> a doctor’s appointment on </w:t>
      </w:r>
      <w:proofErr w:type="gramStart"/>
      <w:r w:rsidR="00075307">
        <w:rPr>
          <w:b/>
          <w:bCs/>
          <w:color w:val="000000"/>
        </w:rPr>
        <w:t>the 5</w:t>
      </w:r>
      <w:r w:rsidR="00075307" w:rsidRPr="00075307">
        <w:rPr>
          <w:b/>
          <w:bCs/>
          <w:color w:val="000000"/>
          <w:vertAlign w:val="superscript"/>
        </w:rPr>
        <w:t>th</w:t>
      </w:r>
      <w:r w:rsidR="00075307">
        <w:rPr>
          <w:b/>
          <w:bCs/>
          <w:color w:val="000000"/>
        </w:rPr>
        <w:t xml:space="preserve"> of January</w:t>
      </w:r>
      <w:proofErr w:type="gramEnd"/>
      <w:r w:rsidR="002C226E">
        <w:rPr>
          <w:b/>
          <w:bCs/>
          <w:color w:val="000000"/>
        </w:rPr>
        <w:t xml:space="preserve"> but no word on how he is</w:t>
      </w:r>
      <w:r w:rsidR="00075307">
        <w:rPr>
          <w:b/>
          <w:bCs/>
          <w:color w:val="000000"/>
        </w:rPr>
        <w:t>.</w:t>
      </w:r>
    </w:p>
    <w:p w14:paraId="4817766B" w14:textId="18945D61" w:rsidR="00223BFF" w:rsidRDefault="00C86DAC" w:rsidP="00CB228A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ab/>
      </w:r>
      <w:r w:rsidR="00755D2C">
        <w:rPr>
          <w:b/>
          <w:bCs/>
          <w:color w:val="000000"/>
        </w:rPr>
        <w:t xml:space="preserve">Donna Marshall is </w:t>
      </w:r>
      <w:r w:rsidR="002C226E">
        <w:rPr>
          <w:b/>
          <w:bCs/>
          <w:color w:val="000000"/>
        </w:rPr>
        <w:t>out of the hospital but still very weak.</w:t>
      </w:r>
      <w:r w:rsidR="00755D2C">
        <w:rPr>
          <w:b/>
          <w:bCs/>
          <w:color w:val="000000"/>
        </w:rPr>
        <w:t xml:space="preserve"> Debra is also sick. Please pray for both of them.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7A911270" w14:textId="77777777" w:rsidR="00755D2C" w:rsidRDefault="00755D2C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C6211A5" w14:textId="1A1C1A8D" w:rsidR="00EF0228" w:rsidRDefault="00EF0228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 Kirby asked for prayers for his dear friends Phillip and Kim Pierce and Phillip’s mother Ann. They are going through some very rough times.</w:t>
      </w:r>
    </w:p>
    <w:p w14:paraId="4333511D" w14:textId="6E36B0CD" w:rsidR="000B4230" w:rsidRDefault="000B4230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Congratulations to Giovanni and Annabelle Lemus on the birth o</w:t>
      </w:r>
      <w:r w:rsidR="000F5A4B">
        <w:rPr>
          <w:b/>
          <w:bCs/>
          <w:color w:val="000000"/>
        </w:rPr>
        <w:t>f</w:t>
      </w:r>
      <w:r>
        <w:rPr>
          <w:b/>
          <w:bCs/>
          <w:color w:val="000000"/>
        </w:rPr>
        <w:t xml:space="preserve"> a </w:t>
      </w:r>
      <w:r w:rsidR="000F5A4B">
        <w:rPr>
          <w:b/>
          <w:bCs/>
          <w:color w:val="000000"/>
        </w:rPr>
        <w:t xml:space="preserve">healthy </w:t>
      </w:r>
      <w:r>
        <w:rPr>
          <w:b/>
          <w:bCs/>
          <w:color w:val="000000"/>
        </w:rPr>
        <w:t>little</w:t>
      </w:r>
      <w:r w:rsidR="000F5A4B">
        <w:rPr>
          <w:b/>
          <w:bCs/>
          <w:color w:val="000000"/>
        </w:rPr>
        <w:t xml:space="preserve"> baby</w:t>
      </w:r>
      <w:r>
        <w:rPr>
          <w:b/>
          <w:bCs/>
          <w:color w:val="000000"/>
        </w:rPr>
        <w:t xml:space="preserve"> boy</w:t>
      </w:r>
      <w:r w:rsidR="00003B49">
        <w:rPr>
          <w:b/>
          <w:bCs/>
          <w:color w:val="000000"/>
        </w:rPr>
        <w:t xml:space="preserve"> born Friday the </w:t>
      </w:r>
      <w:proofErr w:type="gramStart"/>
      <w:r w:rsidR="00003B49">
        <w:rPr>
          <w:b/>
          <w:bCs/>
          <w:color w:val="000000"/>
        </w:rPr>
        <w:t>2</w:t>
      </w:r>
      <w:r w:rsidR="00003B49" w:rsidRPr="00003B49">
        <w:rPr>
          <w:b/>
          <w:bCs/>
          <w:color w:val="000000"/>
          <w:vertAlign w:val="superscript"/>
        </w:rPr>
        <w:t>nd</w:t>
      </w:r>
      <w:proofErr w:type="gramEnd"/>
      <w:r w:rsidR="00003B49">
        <w:rPr>
          <w:b/>
          <w:bCs/>
          <w:color w:val="000000"/>
        </w:rPr>
        <w:t>.</w:t>
      </w:r>
      <w:bookmarkStart w:id="0" w:name="_GoBack"/>
      <w:bookmarkEnd w:id="0"/>
    </w:p>
    <w:p w14:paraId="2BFB20E8" w14:textId="77777777" w:rsidR="00003B49" w:rsidRDefault="00003B49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96B234A" w14:textId="7A615CAE" w:rsidR="00F816F6" w:rsidRDefault="00F816F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27569907" w14:textId="756C54FB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8E7EB71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>For the Month of January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07B52985" w:rsid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4C067CD4" w14:textId="77777777" w:rsidR="00D26C06" w:rsidRPr="001F7BB7" w:rsidRDefault="00D26C06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FCAB4" w14:textId="538F5CDB" w:rsidR="00B50271" w:rsidRDefault="00D26C06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would like to be in </w:t>
      </w:r>
      <w:r w:rsidR="00B50271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rotation for prayers or song </w:t>
      </w:r>
      <w:proofErr w:type="gramStart"/>
      <w:r>
        <w:rPr>
          <w:b/>
          <w:bCs/>
          <w:color w:val="000000"/>
        </w:rPr>
        <w:t>leading</w:t>
      </w:r>
      <w:proofErr w:type="gramEnd"/>
      <w:r>
        <w:rPr>
          <w:b/>
          <w:bCs/>
          <w:color w:val="000000"/>
        </w:rPr>
        <w:t xml:space="preserve"> please contact Danny Myre.</w:t>
      </w:r>
      <w:r w:rsidR="00B50271">
        <w:rPr>
          <w:b/>
          <w:bCs/>
          <w:color w:val="000000"/>
        </w:rPr>
        <w:t xml:space="preserve">  </w:t>
      </w:r>
    </w:p>
    <w:p w14:paraId="3DEA2A6E" w14:textId="77777777" w:rsid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5764A209" w:rsidR="00DA3648" w:rsidRPr="00B50271" w:rsidRDefault="00B50271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O</w:t>
      </w:r>
      <w:r w:rsidR="006F2423" w:rsidRPr="006F2423">
        <w:rPr>
          <w:b/>
          <w:bCs/>
          <w:color w:val="000000"/>
          <w:sz w:val="28"/>
          <w:szCs w:val="28"/>
        </w:rPr>
        <w:t xml:space="preserve">ur </w:t>
      </w:r>
      <w:r w:rsidR="00D01F30">
        <w:rPr>
          <w:b/>
          <w:bCs/>
          <w:color w:val="000000"/>
          <w:sz w:val="28"/>
          <w:szCs w:val="28"/>
        </w:rPr>
        <w:t xml:space="preserve">next </w:t>
      </w:r>
      <w:r w:rsidR="006F2423" w:rsidRPr="006F2423">
        <w:rPr>
          <w:b/>
          <w:bCs/>
          <w:color w:val="000000"/>
          <w:sz w:val="28"/>
          <w:szCs w:val="28"/>
        </w:rPr>
        <w:t>Second Sunday potluck</w:t>
      </w:r>
      <w:r w:rsidR="00115139">
        <w:rPr>
          <w:b/>
          <w:bCs/>
          <w:color w:val="000000"/>
          <w:sz w:val="28"/>
          <w:szCs w:val="28"/>
        </w:rPr>
        <w:t xml:space="preserve"> </w:t>
      </w:r>
      <w:r w:rsidR="00D01F30">
        <w:rPr>
          <w:b/>
          <w:bCs/>
          <w:color w:val="000000"/>
          <w:sz w:val="28"/>
          <w:szCs w:val="28"/>
        </w:rPr>
        <w:t xml:space="preserve">Feb. </w:t>
      </w:r>
      <w:r w:rsidR="00115139">
        <w:rPr>
          <w:b/>
          <w:bCs/>
          <w:color w:val="000000"/>
          <w:sz w:val="28"/>
          <w:szCs w:val="28"/>
        </w:rPr>
        <w:t>1</w:t>
      </w:r>
      <w:r w:rsidR="00D01F30">
        <w:rPr>
          <w:b/>
          <w:bCs/>
          <w:color w:val="000000"/>
          <w:sz w:val="28"/>
          <w:szCs w:val="28"/>
        </w:rPr>
        <w:t>1</w:t>
      </w:r>
      <w:r w:rsidR="00115139">
        <w:rPr>
          <w:b/>
          <w:bCs/>
          <w:color w:val="000000"/>
          <w:sz w:val="28"/>
          <w:szCs w:val="28"/>
        </w:rPr>
        <w:t>th</w:t>
      </w:r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9501842" w:rsidR="00DF6A66" w:rsidRPr="00551BCE" w:rsidRDefault="00CB219F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February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5F96B122" w14:textId="4F1E363A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CB219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>Monica Clark</w:t>
      </w:r>
    </w:p>
    <w:p w14:paraId="62A68DF0" w14:textId="6B92D39D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B219F">
        <w:rPr>
          <w:rFonts w:ascii="Times New Roman" w:hAnsi="Times New Roman" w:cs="Times New Roman"/>
          <w:b/>
          <w:sz w:val="24"/>
          <w:szCs w:val="24"/>
        </w:rPr>
        <w:t>Julie Elander</w:t>
      </w:r>
    </w:p>
    <w:p w14:paraId="7F080287" w14:textId="77777777" w:rsidR="00CB219F" w:rsidRDefault="00CB219F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9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 w:rsidR="00891B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Ann Wiggins</w:t>
      </w:r>
    </w:p>
    <w:p w14:paraId="3078E3A1" w14:textId="3496C445" w:rsidR="00891B77" w:rsidRDefault="00CB219F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Aven Yarbrough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6284182F" w:rsidR="00635B91" w:rsidRDefault="00CB219F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Angel Claudio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sectPr w:rsidR="00635B91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3B49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4230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A4B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4E73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272A"/>
    <w:rsid w:val="00223BFF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26E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838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5F3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17932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5D2C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3500D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03FC"/>
    <w:rsid w:val="009F1589"/>
    <w:rsid w:val="009F1C4A"/>
    <w:rsid w:val="009F2843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87C32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0271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97C11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66EBA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19F"/>
    <w:rsid w:val="00CB228A"/>
    <w:rsid w:val="00CB4E77"/>
    <w:rsid w:val="00CB5778"/>
    <w:rsid w:val="00CB6EF7"/>
    <w:rsid w:val="00CB76D5"/>
    <w:rsid w:val="00CB7F9D"/>
    <w:rsid w:val="00CC0BA9"/>
    <w:rsid w:val="00CC25FF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1C14"/>
    <w:rsid w:val="00D01F30"/>
    <w:rsid w:val="00D0245B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C06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6914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C7D4C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CABF-CCE0-40B9-87F1-CF2C3D28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2024-01-27T22:27:00Z</cp:lastPrinted>
  <dcterms:created xsi:type="dcterms:W3CDTF">2024-02-04T01:49:00Z</dcterms:created>
  <dcterms:modified xsi:type="dcterms:W3CDTF">2024-02-04T01:49:00Z</dcterms:modified>
</cp:coreProperties>
</file>